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396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337A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7A51" w:rsidRDefault="00BB7DF5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>Қазақстан Республикасының Білім және ғылым министрі</w:t>
            </w:r>
          </w:p>
          <w:p w:rsidR="00337A51" w:rsidRDefault="00BB7DF5">
            <w:pPr>
              <w:ind w:left="250"/>
            </w:pPr>
            <w:r>
              <w:rPr>
                <w:sz w:val="28"/>
              </w:rPr>
              <w:t>2021 жылғы 3 тамыздағы</w:t>
            </w:r>
          </w:p>
          <w:p w:rsidR="00337A51" w:rsidRDefault="00BB7DF5">
            <w:pPr>
              <w:ind w:left="250"/>
            </w:pPr>
            <w:r>
              <w:rPr>
                <w:sz w:val="28"/>
              </w:rPr>
              <w:t>№ 379</w:t>
            </w:r>
          </w:p>
        </w:tc>
      </w:tr>
      <w:tr w:rsidR="005507DA" w:rsidRPr="007E3D2E" w:rsidTr="007E3D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D2E" w:rsidRPr="007E3D2E" w:rsidRDefault="007E3D2E" w:rsidP="007E3D2E">
            <w:pPr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Қазақстан Республикасы</w:t>
            </w:r>
          </w:p>
          <w:p w:rsidR="007E3D2E" w:rsidRPr="007E3D2E" w:rsidRDefault="007E3D2E" w:rsidP="007E3D2E">
            <w:pPr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Білім және ғылым министрінің</w:t>
            </w:r>
          </w:p>
          <w:p w:rsidR="007E3D2E" w:rsidRPr="007E3D2E" w:rsidRDefault="007E3D2E" w:rsidP="007E3D2E">
            <w:pPr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 xml:space="preserve">2021 жылғы  «___» _______ </w:t>
            </w:r>
          </w:p>
          <w:p w:rsidR="007E3D2E" w:rsidRDefault="007E3D2E" w:rsidP="007E3D2E">
            <w:pPr>
              <w:rPr>
                <w:sz w:val="28"/>
                <w:szCs w:val="28"/>
                <w:lang w:val="kk-KZ"/>
              </w:rPr>
            </w:pPr>
            <w:r w:rsidRPr="007E3D2E">
              <w:rPr>
                <w:sz w:val="28"/>
                <w:szCs w:val="28"/>
              </w:rPr>
              <w:t>№_____ бұйрығына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51D3F" w:rsidRPr="007E3D2E" w:rsidRDefault="007E3D2E" w:rsidP="007E3D2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Pr="00B5349B" w:rsidRDefault="00B5349B" w:rsidP="00B5349B">
      <w:pPr>
        <w:tabs>
          <w:tab w:val="left" w:pos="915"/>
        </w:tabs>
        <w:jc w:val="center"/>
        <w:rPr>
          <w:b/>
          <w:lang w:val="kk-KZ"/>
        </w:rPr>
      </w:pPr>
      <w:r w:rsidRPr="00B5349B">
        <w:rPr>
          <w:b/>
          <w:lang w:val="kk-KZ"/>
        </w:rPr>
        <w:t>2021 - 2022 оқу жылына білім беру бағдарламаларының топтары бойынша магистрлерді квота бойынша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p w:rsidR="007E3D2E" w:rsidRDefault="007E3D2E" w:rsidP="005507DA">
      <w:pPr>
        <w:jc w:val="right"/>
        <w:rPr>
          <w:i/>
          <w:sz w:val="28"/>
          <w:szCs w:val="28"/>
          <w:lang w:val="kk-KZ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1367"/>
        <w:gridCol w:w="425"/>
        <w:gridCol w:w="734"/>
        <w:gridCol w:w="684"/>
        <w:gridCol w:w="704"/>
        <w:gridCol w:w="713"/>
        <w:gridCol w:w="709"/>
        <w:gridCol w:w="709"/>
        <w:gridCol w:w="567"/>
        <w:gridCol w:w="708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684"/>
        <w:gridCol w:w="733"/>
      </w:tblGrid>
      <w:tr w:rsidR="007E3D2E" w:rsidRPr="009B56F4" w:rsidTr="00B5349B">
        <w:trPr>
          <w:trHeight w:val="837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D2E" w:rsidRPr="001A639B" w:rsidRDefault="001A639B" w:rsidP="009A6E4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A639B">
              <w:rPr>
                <w:b/>
                <w:bCs/>
                <w:color w:val="000000"/>
                <w:sz w:val="20"/>
                <w:szCs w:val="20"/>
                <w:lang w:val="kk-KZ"/>
              </w:rPr>
              <w:t>Білім беру бағдарламалары тобының атауы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және коды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7E3D2E" w:rsidRPr="009B56F4" w:rsidRDefault="007E3D2E" w:rsidP="009A6E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6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</w:t>
            </w:r>
            <w:r w:rsidRPr="001A639B">
              <w:rPr>
                <w:color w:val="000000"/>
                <w:sz w:val="20"/>
                <w:szCs w:val="20"/>
              </w:rPr>
              <w:t>Қ. Жұбанов атындағы Ақтөбе өңірлік университетi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коммерциялық емес 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акционерлік қоғамы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Халел Досмұхамедов атындағы Атырау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коммерциялық емес 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акционерлік қоғамы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Сафи Өтебаев атындағы Атырау мұнай және газ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ерциялық емес акционерлік қоғамы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Д. Серiкбаев атындағы Шығыс Қазақстан техникалық университетi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ерциялық емес акционерлік қоғамы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Сәрсен Аманжолов атындағы Шығыс Қазақстан университетi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» </w:t>
            </w:r>
            <w:r w:rsidRPr="001A639B">
              <w:rPr>
                <w:color w:val="000000"/>
                <w:sz w:val="20"/>
                <w:szCs w:val="20"/>
              </w:rPr>
              <w:t>коммерци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ялық емес акционерлік қоғамы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Семей қаласының Шәкәрім атындағы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емес акци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онерлік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І. Жансүгіров атындағы Жетісу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коммер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циялық емес акционерлік қоғамы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Жәңгір хан атындағы Батыс Қазақстан аграрлық-техникалық университ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емес акционерлік қоғамы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Махамбет Өтемісов атындағы Батыс Қазақстан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1A639B">
              <w:rPr>
                <w:color w:val="000000"/>
                <w:sz w:val="20"/>
                <w:szCs w:val="20"/>
              </w:rPr>
              <w:t xml:space="preserve"> коммерци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ялық емес акционерлік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Қарағанды индустриялық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Академик Е.А. Бөкетов атындағы Қарағанды университет</w:t>
            </w:r>
            <w:r>
              <w:rPr>
                <w:color w:val="000000"/>
                <w:sz w:val="20"/>
                <w:szCs w:val="20"/>
                <w:lang w:val="kk-KZ"/>
              </w:rPr>
              <w:t>і»</w:t>
            </w:r>
            <w:r w:rsidRPr="001A63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1A6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1A639B">
              <w:rPr>
                <w:color w:val="000000"/>
                <w:sz w:val="20"/>
                <w:szCs w:val="20"/>
              </w:rPr>
              <w:t>Ш. Есенов атындағы Каспий технологиялар және инжиниринг университ</w:t>
            </w:r>
            <w:r w:rsidRPr="001A639B">
              <w:rPr>
                <w:color w:val="000000"/>
                <w:sz w:val="20"/>
                <w:szCs w:val="20"/>
              </w:rPr>
              <w:lastRenderedPageBreak/>
              <w:t>еті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» </w:t>
            </w:r>
            <w:r w:rsidRPr="001A639B">
              <w:rPr>
                <w:color w:val="000000"/>
                <w:sz w:val="20"/>
                <w:szCs w:val="20"/>
              </w:rPr>
              <w:t>коммерциялық емес акционерлік қоғамы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А. Байтұрсынов атындағы Қостанай өңірлік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Қорқыт Ата атындағы Қызылорда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циялық емес акционерлік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Павлодар педагогикалық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Торайғыров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емес акцион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ерлік қоғамы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Манаш Қозыбаев атындағы Солтүстік Қазақстан уни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емес акционерлік қоғамы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М.Х. Дулати атындағы Тараз өңірлік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B5349B" w:rsidP="00B53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«</w:t>
            </w:r>
            <w:r w:rsidRPr="00B5349B">
              <w:rPr>
                <w:color w:val="000000"/>
                <w:sz w:val="20"/>
                <w:szCs w:val="20"/>
              </w:rPr>
              <w:t>Оңтүстік Қазақстан мемлекеттік педагогикалық университеті</w:t>
            </w:r>
            <w:r>
              <w:rPr>
                <w:color w:val="000000"/>
                <w:sz w:val="20"/>
                <w:szCs w:val="20"/>
                <w:lang w:val="kk-KZ"/>
              </w:rPr>
              <w:t>»</w:t>
            </w:r>
            <w:r w:rsidRPr="00B5349B">
              <w:rPr>
                <w:color w:val="000000"/>
                <w:sz w:val="20"/>
                <w:szCs w:val="20"/>
              </w:rPr>
              <w:t xml:space="preserve"> коммерциялық </w:t>
            </w:r>
            <w:r w:rsidRPr="00B5349B">
              <w:rPr>
                <w:color w:val="000000"/>
                <w:sz w:val="20"/>
                <w:szCs w:val="20"/>
              </w:rPr>
              <w:lastRenderedPageBreak/>
              <w:t>емес акционерлік қоғамы</w:t>
            </w:r>
          </w:p>
        </w:tc>
      </w:tr>
      <w:tr w:rsidR="001A639B" w:rsidRPr="009B56F4" w:rsidTr="001A639B">
        <w:trPr>
          <w:trHeight w:val="416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9B" w:rsidRPr="009B56F4" w:rsidRDefault="001A639B" w:rsidP="009A6E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Бейіндік </w:t>
            </w:r>
            <w:r w:rsidRPr="009B56F4">
              <w:rPr>
                <w:color w:val="000000"/>
                <w:sz w:val="20"/>
                <w:szCs w:val="20"/>
              </w:rPr>
              <w:t>магистратура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9B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Ғылыми-педагогикалық</w:t>
            </w:r>
            <w:r w:rsidRPr="009B56F4">
              <w:rPr>
                <w:color w:val="000000"/>
                <w:sz w:val="20"/>
                <w:szCs w:val="20"/>
              </w:rPr>
              <w:t xml:space="preserve"> магистратура</w:t>
            </w:r>
          </w:p>
        </w:tc>
      </w:tr>
      <w:tr w:rsidR="007E3D2E" w:rsidRPr="009B56F4" w:rsidTr="009A6E4E">
        <w:trPr>
          <w:trHeight w:val="426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39B">
              <w:rPr>
                <w:b/>
                <w:bCs/>
                <w:color w:val="000000"/>
                <w:sz w:val="20"/>
                <w:szCs w:val="20"/>
              </w:rPr>
              <w:t>7М01 Педагогикалық ғылымдар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Педагогика және психология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Мектепке дейінгі оқыту және тәрбиелеу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 xml:space="preserve">Пәндік мамандандырылмаған </w:t>
            </w:r>
            <w:r w:rsidRPr="007E3D2E">
              <w:rPr>
                <w:color w:val="000000"/>
                <w:sz w:val="20"/>
                <w:szCs w:val="20"/>
              </w:rPr>
              <w:lastRenderedPageBreak/>
              <w:t>педагогтерді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Дене шынықтыру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Музыка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Көркем еңбек, графика және жобалау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Кәсіптік оқыту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Математика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Физика педагогтерін даярлау (қазақ, орыс, ағылшын тілі)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Информатика педагогтерін даярлау (қазақ, орыс, ағылшын тілі)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lastRenderedPageBreak/>
              <w:t>M013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Химия педагогтерін даярлау (қазақ, орыс, ағылшын тілі)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Биология педагогтерін даярлау (қазақ, орыс, ағылшын тілі)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География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Тарих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Қазақ тілі мен әдебиетінің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Орыс тілі мен әдебиетінің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Шет тілі педагогтерін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Әлеуметтік педагогика және өзін-өзі тану бойынша кадрларын даярлау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Арнайы педагогика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445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7E3D2E">
              <w:rPr>
                <w:b/>
                <w:bCs/>
                <w:color w:val="000000"/>
                <w:sz w:val="20"/>
                <w:szCs w:val="20"/>
              </w:rPr>
              <w:t>7M06 Ақпараттық-коммуникациялық технологиялар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Коммуникация және коммуникациялық технологиялар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83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2E">
              <w:rPr>
                <w:b/>
                <w:bCs/>
                <w:color w:val="000000"/>
                <w:sz w:val="20"/>
                <w:szCs w:val="20"/>
              </w:rPr>
              <w:t>7M07 Инженерлік, өңдеу және құрылыс салалары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Химиялық инженерия және процесстер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Жылу энергетикасы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M099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Энергетика және электр техникасы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Автоматтандыру және басқару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Материалтану және жаңа материалдар технологиясы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Роботты техника және мехатроника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Механика және металл өңдеу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7E3D2E" w:rsidRDefault="007E3D2E" w:rsidP="007E3D2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ab/>
            </w:r>
          </w:p>
          <w:p w:rsidR="007E3D2E" w:rsidRPr="009B56F4" w:rsidRDefault="007E3D2E" w:rsidP="007E3D2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Көлік, көліктік техника және 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Наноматериалдар және нанотехнологиялар (қолдану саласы бойынша)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Теңіз техникасы және технологиялары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Тамақ өнімдерін өндіру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Тоқыма: киім, аяқ-киім және былғары бұйымдар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Мұнай инженериясы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Тау-кен инженериясы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Металлургиялық инженерия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Пайдалы қазбалар байыту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7E3D2E">
              <w:rPr>
                <w:color w:val="000000"/>
                <w:sz w:val="20"/>
                <w:szCs w:val="20"/>
              </w:rPr>
              <w:t>Фармацевтикалық өндіріс технологиясы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 xml:space="preserve">Геология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Сәулет</w:t>
            </w:r>
            <w:r w:rsidR="007E3D2E" w:rsidRPr="009B56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Геодезия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Құрылыс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Құрылыс материалдарының, бұйымдарының және құрастырылымдарының өндірісі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Көлік құрылысы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Инженерлік жүйелер мен желілер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Жерге орналастыру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Гидротехникалық құрылыс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8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Стандарттау, сертификаттау және метрология (сала бойынша)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407"/>
        </w:trPr>
        <w:tc>
          <w:tcPr>
            <w:tcW w:w="15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39B">
              <w:rPr>
                <w:b/>
                <w:bCs/>
                <w:color w:val="000000"/>
                <w:sz w:val="20"/>
                <w:szCs w:val="20"/>
              </w:rPr>
              <w:t>7M08 Ауыл шаруашылығы және биоресурстар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Өсімдік шаруашылығы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Мал шаруашылығы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Орман шаруашылығы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Балық шаруашылығы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Су ресурстары және суды пайдалану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3D2E" w:rsidRPr="009B56F4" w:rsidTr="009A6E4E">
        <w:trPr>
          <w:trHeight w:val="5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7E3D2E" w:rsidP="009A6E4E">
            <w:pPr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M136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D2E" w:rsidRPr="009B56F4" w:rsidRDefault="001A639B" w:rsidP="009A6E4E">
            <w:pPr>
              <w:rPr>
                <w:color w:val="000000"/>
                <w:sz w:val="20"/>
                <w:szCs w:val="20"/>
              </w:rPr>
            </w:pPr>
            <w:r w:rsidRPr="001A639B">
              <w:rPr>
                <w:color w:val="000000"/>
                <w:sz w:val="20"/>
                <w:szCs w:val="20"/>
              </w:rPr>
              <w:t>Аграрлық техника және технологиясы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2E" w:rsidRPr="009B56F4" w:rsidRDefault="007E3D2E" w:rsidP="009A6E4E">
            <w:pPr>
              <w:jc w:val="center"/>
              <w:rPr>
                <w:color w:val="000000"/>
                <w:sz w:val="20"/>
                <w:szCs w:val="20"/>
              </w:rPr>
            </w:pPr>
            <w:r w:rsidRPr="009B56F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507DA" w:rsidRPr="007E3D2E" w:rsidRDefault="005507DA" w:rsidP="007E3D2E">
      <w:pPr>
        <w:ind w:firstLine="708"/>
        <w:rPr>
          <w:sz w:val="28"/>
          <w:szCs w:val="28"/>
          <w:lang w:val="kk-KZ"/>
        </w:rPr>
      </w:pPr>
    </w:p>
    <w:p w:rsidR="00337A51" w:rsidRDefault="00337A51"/>
    <w:p w:rsidR="00337A51" w:rsidRDefault="00BB7DF5">
      <w:r>
        <w:rPr>
          <w:sz w:val="20"/>
          <w:u w:val="single"/>
        </w:rPr>
        <w:t>Қазақстан Республикасының Әділет министрлігі</w:t>
      </w:r>
    </w:p>
    <w:p w:rsidR="00337A51" w:rsidRDefault="00BB7DF5">
      <w:r>
        <w:rPr>
          <w:sz w:val="20"/>
          <w:u w:val="single"/>
        </w:rPr>
        <w:t>________ облысының/қаласының Әділет департаменті</w:t>
      </w:r>
    </w:p>
    <w:p w:rsidR="00337A51" w:rsidRDefault="00BB7DF5">
      <w:r>
        <w:rPr>
          <w:sz w:val="20"/>
          <w:u w:val="single"/>
        </w:rPr>
        <w:t>Нормативтік құқықтық акті 04.08.2021</w:t>
      </w:r>
    </w:p>
    <w:p w:rsidR="00337A51" w:rsidRDefault="00BB7DF5">
      <w:r>
        <w:rPr>
          <w:sz w:val="20"/>
          <w:u w:val="single"/>
        </w:rPr>
        <w:t>Нормативтік құқықтық актілерді мемлекеттік</w:t>
      </w:r>
    </w:p>
    <w:p w:rsidR="00337A51" w:rsidRDefault="00BB7DF5">
      <w:r>
        <w:rPr>
          <w:sz w:val="20"/>
          <w:u w:val="single"/>
        </w:rPr>
        <w:t>тіркеудің тізіліміне № 23857</w:t>
      </w:r>
      <w:r>
        <w:rPr>
          <w:sz w:val="20"/>
          <w:u w:val="single"/>
        </w:rPr>
        <w:t xml:space="preserve"> болып енгізілді</w:t>
      </w:r>
    </w:p>
    <w:p w:rsidR="00337A51" w:rsidRDefault="00337A51"/>
    <w:p w:rsidR="00337A51" w:rsidRDefault="00BB7DF5">
      <w:r>
        <w:rPr>
          <w:sz w:val="20"/>
          <w:u w:val="single"/>
        </w:rPr>
        <w:t>Результаты согласования</w:t>
      </w:r>
    </w:p>
    <w:p w:rsidR="00337A51" w:rsidRDefault="00BB7DF5">
      <w:r>
        <w:rPr>
          <w:sz w:val="20"/>
        </w:rPr>
        <w:t>Министерство образования и науки РК - Заместитель директора Гульден Бериковна Мухамеджанова, 22.07.2021 17:31:07, положительный результат проверки ЭЦП</w:t>
      </w:r>
    </w:p>
    <w:p w:rsidR="00337A51" w:rsidRDefault="00BB7DF5">
      <w:r>
        <w:rPr>
          <w:sz w:val="20"/>
        </w:rPr>
        <w:t xml:space="preserve">Министерство юстиции РК - Вице-министр Алмат Курмангазыевич </w:t>
      </w:r>
      <w:r>
        <w:rPr>
          <w:sz w:val="20"/>
        </w:rPr>
        <w:t>Мадалиев, 27.07.2021 15:25:14, положительный результат проверки ЭЦП</w:t>
      </w:r>
    </w:p>
    <w:p w:rsidR="00337A51" w:rsidRDefault="00BB7DF5">
      <w:r>
        <w:rPr>
          <w:sz w:val="20"/>
          <w:u w:val="single"/>
        </w:rPr>
        <w:t>Результаты подписания</w:t>
      </w:r>
    </w:p>
    <w:p w:rsidR="00337A51" w:rsidRDefault="00BB7DF5">
      <w:r>
        <w:rPr>
          <w:sz w:val="20"/>
        </w:rPr>
        <w:t>ҚР Білім және ғылым министрлігі - Қазақстан Республикасының Білім және ғылым министрі А. Аймагамбетов, 03.08.2021 17:13:27, положительный результат проверки ЭЦП</w:t>
      </w:r>
    </w:p>
    <w:sectPr w:rsidR="00337A51" w:rsidSect="007E3D2E">
      <w:headerReference w:type="default" r:id="rId7"/>
      <w:footerReference w:type="default" r:id="rId8"/>
      <w:footerReference w:type="firs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F5" w:rsidRDefault="00BB7DF5" w:rsidP="007E3D2E">
      <w:r>
        <w:separator/>
      </w:r>
    </w:p>
  </w:endnote>
  <w:endnote w:type="continuationSeparator" w:id="0">
    <w:p w:rsidR="00BB7DF5" w:rsidRDefault="00BB7DF5" w:rsidP="007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51" w:rsidRDefault="00337A51">
    <w:pPr>
      <w:jc w:val="center"/>
    </w:pPr>
  </w:p>
  <w:p w:rsidR="00337A51" w:rsidRDefault="00BB7DF5">
    <w:pPr>
      <w:jc w:val="center"/>
    </w:pPr>
    <w:r>
      <w:t>Нормативтік құқықтық актілерді мемлекеттік тіркеудің тізіліміне № 23857 болып енгізілді</w:t>
    </w:r>
  </w:p>
  <w:p w:rsidR="00337A51" w:rsidRDefault="00BB7DF5">
    <w:pPr>
      <w:jc w:val="center"/>
    </w:pPr>
    <w:r>
      <w:t>ИС «ИПГО». Ко</w:t>
    </w:r>
    <w:r>
      <w:t>пия электронного документа. Дата  06.08.2021.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51" w:rsidRDefault="00337A51">
    <w:pPr>
      <w:jc w:val="center"/>
    </w:pPr>
  </w:p>
  <w:p w:rsidR="00337A51" w:rsidRDefault="00BB7DF5">
    <w:pPr>
      <w:jc w:val="center"/>
    </w:pPr>
    <w:r>
      <w:t>ИС «ИПГО». Копия электронного документа. Дата  06.08.2021.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F5" w:rsidRDefault="00BB7DF5" w:rsidP="007E3D2E">
      <w:r>
        <w:separator/>
      </w:r>
    </w:p>
  </w:footnote>
  <w:footnote w:type="continuationSeparator" w:id="0">
    <w:p w:rsidR="00BB7DF5" w:rsidRDefault="00BB7DF5" w:rsidP="007E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68564"/>
      <w:docPartObj>
        <w:docPartGallery w:val="Page Numbers (Top of Page)"/>
        <w:docPartUnique/>
      </w:docPartObj>
    </w:sdtPr>
    <w:sdtEndPr/>
    <w:sdtContent>
      <w:p w:rsidR="007E3D2E" w:rsidRDefault="007E3D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44">
          <w:rPr>
            <w:noProof/>
          </w:rPr>
          <w:t>2</w:t>
        </w:r>
        <w:r>
          <w:fldChar w:fldCharType="end"/>
        </w:r>
      </w:p>
    </w:sdtContent>
  </w:sdt>
  <w:p w:rsidR="007E3D2E" w:rsidRDefault="007E3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A639B"/>
    <w:rsid w:val="002E524A"/>
    <w:rsid w:val="00337A51"/>
    <w:rsid w:val="004457BC"/>
    <w:rsid w:val="00522A44"/>
    <w:rsid w:val="005507DA"/>
    <w:rsid w:val="006650C4"/>
    <w:rsid w:val="00711E44"/>
    <w:rsid w:val="007E3D2E"/>
    <w:rsid w:val="00B5349B"/>
    <w:rsid w:val="00BB7DF5"/>
    <w:rsid w:val="00D7245D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3</cp:revision>
  <dcterms:created xsi:type="dcterms:W3CDTF">2021-08-06T04:55:00Z</dcterms:created>
  <dcterms:modified xsi:type="dcterms:W3CDTF">2021-08-06T04:55:00Z</dcterms:modified>
</cp:coreProperties>
</file>